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2F0" w:rsidRDefault="00B062F0" w:rsidP="00B062F0">
      <w:pPr>
        <w:spacing w:line="240" w:lineRule="auto"/>
        <w:jc w:val="center"/>
        <w:rPr>
          <w:b/>
        </w:rPr>
      </w:pPr>
    </w:p>
    <w:p w:rsidR="00B062F0" w:rsidRPr="00BC33FA" w:rsidRDefault="00B062F0" w:rsidP="00B062F0">
      <w:pPr>
        <w:spacing w:line="240" w:lineRule="auto"/>
        <w:jc w:val="center"/>
        <w:rPr>
          <w:b/>
        </w:rPr>
      </w:pPr>
    </w:p>
    <w:p w:rsidR="00B062F0" w:rsidRPr="00BC33FA" w:rsidRDefault="00B062F0" w:rsidP="00B062F0">
      <w:pPr>
        <w:spacing w:line="240" w:lineRule="auto"/>
        <w:jc w:val="center"/>
        <w:rPr>
          <w:b/>
        </w:rPr>
      </w:pPr>
      <w:r>
        <w:rPr>
          <w:b/>
        </w:rPr>
        <w:t xml:space="preserve">ГОДОВОЙ </w:t>
      </w:r>
      <w:r w:rsidRPr="00BC33FA">
        <w:rPr>
          <w:b/>
        </w:rPr>
        <w:t xml:space="preserve">ИНФОРМАЦИОННЫЙ ОТЧЕТ РЕЗИДЕНТА </w:t>
      </w:r>
    </w:p>
    <w:p w:rsidR="00B062F0" w:rsidRPr="00D31619" w:rsidRDefault="00B062F0" w:rsidP="00B062F0">
      <w:pPr>
        <w:spacing w:line="240" w:lineRule="auto"/>
        <w:jc w:val="center"/>
        <w:rPr>
          <w:b/>
          <w:u w:val="single"/>
        </w:rPr>
      </w:pPr>
      <w:r w:rsidRPr="00BC33FA">
        <w:rPr>
          <w:b/>
        </w:rPr>
        <w:t xml:space="preserve">по состоянию на </w:t>
      </w:r>
      <w:r w:rsidR="004940FF">
        <w:rPr>
          <w:b/>
        </w:rPr>
        <w:t>«31» декабря 202_</w:t>
      </w:r>
      <w:r w:rsidRPr="00B062F0">
        <w:rPr>
          <w:b/>
        </w:rPr>
        <w:t xml:space="preserve"> года</w:t>
      </w:r>
    </w:p>
    <w:p w:rsidR="00B062F0" w:rsidRPr="00BC33FA" w:rsidRDefault="00B062F0" w:rsidP="00B062F0">
      <w:pPr>
        <w:spacing w:line="240" w:lineRule="auto"/>
        <w:jc w:val="center"/>
        <w:rPr>
          <w:b/>
        </w:rPr>
      </w:pPr>
      <w:r w:rsidRPr="00BC33FA">
        <w:rPr>
          <w:b/>
        </w:rPr>
        <w:t xml:space="preserve">о деятельности резидента технопарка высоких технологий </w:t>
      </w:r>
    </w:p>
    <w:p w:rsidR="00B062F0" w:rsidRPr="00BC33FA" w:rsidRDefault="00B062F0" w:rsidP="00B062F0">
      <w:pPr>
        <w:spacing w:line="240" w:lineRule="auto"/>
        <w:jc w:val="center"/>
      </w:pPr>
      <w:r w:rsidRPr="00BC33FA">
        <w:rPr>
          <w:b/>
        </w:rPr>
        <w:t xml:space="preserve">Свердловской области </w:t>
      </w:r>
    </w:p>
    <w:p w:rsidR="00B062F0" w:rsidRPr="00BC33FA" w:rsidRDefault="00B062F0" w:rsidP="00B062F0">
      <w:pPr>
        <w:spacing w:line="240" w:lineRule="auto"/>
        <w:jc w:val="center"/>
      </w:pPr>
    </w:p>
    <w:p w:rsidR="00B062F0" w:rsidRPr="00BC33FA" w:rsidRDefault="00B062F0" w:rsidP="00B062F0">
      <w:pPr>
        <w:spacing w:line="240" w:lineRule="auto"/>
      </w:pPr>
      <w:r w:rsidRPr="00BC33FA">
        <w:t xml:space="preserve">г. Екатеринбург                          </w:t>
      </w:r>
      <w:r>
        <w:t xml:space="preserve">                        </w:t>
      </w:r>
      <w:r w:rsidRPr="00BC33FA">
        <w:t xml:space="preserve">  </w:t>
      </w:r>
      <w:r>
        <w:t xml:space="preserve">                                                  </w:t>
      </w:r>
      <w:proofErr w:type="gramStart"/>
      <w:r>
        <w:t xml:space="preserve">   «</w:t>
      </w:r>
      <w:proofErr w:type="gramEnd"/>
      <w:r>
        <w:t>31</w:t>
      </w:r>
      <w:r w:rsidRPr="00BC33FA">
        <w:t xml:space="preserve">» </w:t>
      </w:r>
      <w:r>
        <w:t>декабря</w:t>
      </w:r>
      <w:r w:rsidRPr="00BC33FA">
        <w:t xml:space="preserve"> 20</w:t>
      </w:r>
      <w:r w:rsidR="004940FF">
        <w:t>2_</w:t>
      </w:r>
      <w:r w:rsidRPr="00BC33FA">
        <w:t xml:space="preserve"> г.</w:t>
      </w:r>
    </w:p>
    <w:p w:rsidR="00B062F0" w:rsidRPr="00BC33FA" w:rsidRDefault="00B062F0" w:rsidP="00B062F0">
      <w:pPr>
        <w:spacing w:line="240" w:lineRule="auto"/>
        <w:jc w:val="center"/>
      </w:pPr>
    </w:p>
    <w:p w:rsidR="00B062F0" w:rsidRPr="00BC33FA" w:rsidRDefault="00B062F0" w:rsidP="00B062F0">
      <w:pPr>
        <w:pStyle w:val="ConsPlusNonformat"/>
        <w:widowControl/>
        <w:spacing w:after="0"/>
        <w:ind w:right="21"/>
        <w:jc w:val="center"/>
        <w:rPr>
          <w:rFonts w:ascii="Times New Roman" w:hAnsi="Times New Roman" w:cs="Times New Roman"/>
          <w:sz w:val="22"/>
          <w:szCs w:val="22"/>
        </w:rPr>
      </w:pPr>
      <w:r w:rsidRPr="00BC33F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B062F0" w:rsidRDefault="00B062F0" w:rsidP="00B062F0">
      <w:pPr>
        <w:jc w:val="center"/>
        <w:rPr>
          <w:i/>
          <w:sz w:val="20"/>
          <w:szCs w:val="20"/>
        </w:rPr>
      </w:pPr>
      <w:r w:rsidRPr="00BC33FA">
        <w:rPr>
          <w:i/>
          <w:sz w:val="20"/>
          <w:szCs w:val="20"/>
        </w:rPr>
        <w:t>(полное наименование Резидента)</w:t>
      </w:r>
    </w:p>
    <w:p w:rsidR="00B062F0" w:rsidRPr="00BC33FA" w:rsidRDefault="00B062F0" w:rsidP="00B062F0">
      <w:pPr>
        <w:jc w:val="center"/>
        <w:rPr>
          <w:i/>
          <w:sz w:val="20"/>
          <w:szCs w:val="20"/>
        </w:rPr>
      </w:pPr>
    </w:p>
    <w:p w:rsidR="00B062F0" w:rsidRDefault="00B062F0" w:rsidP="00B062F0">
      <w:pPr>
        <w:numPr>
          <w:ilvl w:val="0"/>
          <w:numId w:val="3"/>
        </w:numPr>
        <w:spacing w:line="240" w:lineRule="auto"/>
        <w:ind w:left="0"/>
      </w:pPr>
      <w:r>
        <w:t>Сведения о деятельности Резидента:</w:t>
      </w:r>
    </w:p>
    <w:p w:rsidR="00B062F0" w:rsidRDefault="00B062F0" w:rsidP="00B062F0">
      <w:pPr>
        <w:spacing w:line="240" w:lineRule="auto"/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5690"/>
        <w:gridCol w:w="1854"/>
        <w:gridCol w:w="1450"/>
      </w:tblGrid>
      <w:tr w:rsidR="00B062F0" w:rsidRPr="00BC33FA" w:rsidTr="00B643F4">
        <w:trPr>
          <w:trHeight w:val="576"/>
        </w:trPr>
        <w:tc>
          <w:tcPr>
            <w:tcW w:w="507" w:type="dxa"/>
            <w:shd w:val="clear" w:color="auto" w:fill="auto"/>
          </w:tcPr>
          <w:p w:rsidR="00B062F0" w:rsidRPr="00311BD4" w:rsidRDefault="00B062F0" w:rsidP="00B643F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311BD4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690" w:type="dxa"/>
            <w:shd w:val="clear" w:color="auto" w:fill="auto"/>
          </w:tcPr>
          <w:p w:rsidR="00B062F0" w:rsidRPr="00311BD4" w:rsidRDefault="00B062F0" w:rsidP="00B643F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311BD4"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54" w:type="dxa"/>
            <w:shd w:val="clear" w:color="auto" w:fill="auto"/>
          </w:tcPr>
          <w:p w:rsidR="00B062F0" w:rsidRPr="00311BD4" w:rsidRDefault="00B062F0" w:rsidP="00B643F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311BD4">
              <w:rPr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450" w:type="dxa"/>
            <w:shd w:val="clear" w:color="auto" w:fill="auto"/>
          </w:tcPr>
          <w:p w:rsidR="00B062F0" w:rsidRPr="00311BD4" w:rsidRDefault="00B062F0" w:rsidP="00B643F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311BD4">
              <w:rPr>
                <w:b/>
                <w:sz w:val="18"/>
                <w:szCs w:val="18"/>
              </w:rPr>
              <w:t>Значение показателя</w:t>
            </w:r>
          </w:p>
        </w:tc>
      </w:tr>
      <w:tr w:rsidR="00B062F0" w:rsidRPr="00BC33FA" w:rsidTr="00B643F4">
        <w:trPr>
          <w:trHeight w:val="536"/>
        </w:trPr>
        <w:tc>
          <w:tcPr>
            <w:tcW w:w="507" w:type="dxa"/>
            <w:shd w:val="clear" w:color="auto" w:fill="auto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2</w:t>
            </w:r>
          </w:p>
          <w:p w:rsidR="00B062F0" w:rsidRPr="00311BD4" w:rsidRDefault="00B062F0" w:rsidP="00B643F4">
            <w:pPr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 xml:space="preserve">  1.</w:t>
            </w:r>
          </w:p>
        </w:tc>
        <w:tc>
          <w:tcPr>
            <w:tcW w:w="5690" w:type="dxa"/>
            <w:shd w:val="clear" w:color="auto" w:fill="auto"/>
          </w:tcPr>
          <w:p w:rsidR="00B062F0" w:rsidRPr="008348C5" w:rsidRDefault="00B062F0" w:rsidP="00B643F4">
            <w:pPr>
              <w:spacing w:line="240" w:lineRule="auto"/>
              <w:rPr>
                <w:b/>
                <w:sz w:val="18"/>
                <w:szCs w:val="18"/>
              </w:rPr>
            </w:pPr>
            <w:r w:rsidRPr="008348C5">
              <w:rPr>
                <w:b/>
                <w:sz w:val="18"/>
                <w:szCs w:val="18"/>
              </w:rPr>
              <w:t>Количество рабочих мест (показатель кол-во рабочих мест приводится в соответствии с текущей численностью сотрудников на предприятии), в том числе: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ед.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140"/>
        </w:trPr>
        <w:tc>
          <w:tcPr>
            <w:tcW w:w="507" w:type="dxa"/>
            <w:shd w:val="clear" w:color="auto" w:fill="auto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right"/>
              <w:rPr>
                <w:i/>
                <w:sz w:val="18"/>
                <w:szCs w:val="18"/>
              </w:rPr>
            </w:pPr>
            <w:r w:rsidRPr="00311BD4">
              <w:rPr>
                <w:i/>
                <w:sz w:val="18"/>
                <w:szCs w:val="18"/>
              </w:rPr>
              <w:t>Высокотехнологичных рабочих мест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ед.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459"/>
        </w:trPr>
        <w:tc>
          <w:tcPr>
            <w:tcW w:w="507" w:type="dxa"/>
            <w:shd w:val="clear" w:color="auto" w:fill="auto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shd w:val="clear" w:color="auto" w:fill="auto"/>
          </w:tcPr>
          <w:p w:rsidR="00B062F0" w:rsidRPr="008348C5" w:rsidRDefault="00B062F0" w:rsidP="00B643F4">
            <w:pPr>
              <w:spacing w:line="240" w:lineRule="auto"/>
              <w:rPr>
                <w:b/>
                <w:sz w:val="18"/>
                <w:szCs w:val="18"/>
              </w:rPr>
            </w:pPr>
            <w:r w:rsidRPr="008348C5">
              <w:rPr>
                <w:b/>
                <w:sz w:val="18"/>
                <w:szCs w:val="18"/>
              </w:rPr>
              <w:t>Общий объем реализованной продукции (услуг) в отчетном году, в том числе: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тыс. руб.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274"/>
        </w:trPr>
        <w:tc>
          <w:tcPr>
            <w:tcW w:w="507" w:type="dxa"/>
            <w:shd w:val="clear" w:color="auto" w:fill="auto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right"/>
              <w:rPr>
                <w:i/>
                <w:sz w:val="18"/>
                <w:szCs w:val="18"/>
              </w:rPr>
            </w:pPr>
            <w:r w:rsidRPr="00311BD4">
              <w:rPr>
                <w:i/>
                <w:sz w:val="18"/>
                <w:szCs w:val="18"/>
              </w:rPr>
              <w:t>Объем реализованной инновационной продукции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тыс. руб.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113"/>
        </w:trPr>
        <w:tc>
          <w:tcPr>
            <w:tcW w:w="507" w:type="dxa"/>
            <w:shd w:val="clear" w:color="auto" w:fill="auto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right"/>
              <w:rPr>
                <w:i/>
                <w:sz w:val="18"/>
                <w:szCs w:val="18"/>
              </w:rPr>
            </w:pPr>
            <w:r w:rsidRPr="00311BD4">
              <w:rPr>
                <w:i/>
                <w:sz w:val="18"/>
                <w:szCs w:val="18"/>
              </w:rPr>
              <w:t>Объем оказанных инновационных услуг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тыс. руб.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282"/>
        </w:trPr>
        <w:tc>
          <w:tcPr>
            <w:tcW w:w="507" w:type="dxa"/>
            <w:shd w:val="clear" w:color="auto" w:fill="auto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shd w:val="clear" w:color="auto" w:fill="auto"/>
          </w:tcPr>
          <w:p w:rsidR="00B062F0" w:rsidRPr="008348C5" w:rsidRDefault="00B062F0" w:rsidP="00B643F4">
            <w:pPr>
              <w:spacing w:line="240" w:lineRule="auto"/>
              <w:rPr>
                <w:b/>
                <w:sz w:val="18"/>
                <w:szCs w:val="18"/>
              </w:rPr>
            </w:pPr>
            <w:r w:rsidRPr="008348C5">
              <w:rPr>
                <w:b/>
                <w:sz w:val="18"/>
                <w:szCs w:val="18"/>
              </w:rPr>
              <w:t>Доля экспорта продукции в общей выручке: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тыс. руб.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148"/>
        </w:trPr>
        <w:tc>
          <w:tcPr>
            <w:tcW w:w="507" w:type="dxa"/>
            <w:shd w:val="clear" w:color="auto" w:fill="auto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311BD4">
              <w:rPr>
                <w:i/>
                <w:sz w:val="18"/>
                <w:szCs w:val="18"/>
              </w:rPr>
              <w:t>Объем реализованной инновационной продукции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311BD4">
              <w:rPr>
                <w:sz w:val="18"/>
                <w:szCs w:val="18"/>
              </w:rPr>
              <w:t>тыс.руб</w:t>
            </w:r>
            <w:proofErr w:type="spellEnd"/>
            <w:r w:rsidRPr="00311BD4">
              <w:rPr>
                <w:sz w:val="18"/>
                <w:szCs w:val="18"/>
              </w:rPr>
              <w:t>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165"/>
        </w:trPr>
        <w:tc>
          <w:tcPr>
            <w:tcW w:w="507" w:type="dxa"/>
            <w:shd w:val="clear" w:color="auto" w:fill="auto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311BD4">
              <w:rPr>
                <w:i/>
                <w:sz w:val="18"/>
                <w:szCs w:val="18"/>
              </w:rPr>
              <w:t>Объем оказанных инновационных услуг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311BD4">
              <w:rPr>
                <w:sz w:val="18"/>
                <w:szCs w:val="18"/>
              </w:rPr>
              <w:t>тыс.руб</w:t>
            </w:r>
            <w:proofErr w:type="spellEnd"/>
            <w:r w:rsidRPr="00311BD4">
              <w:rPr>
                <w:sz w:val="18"/>
                <w:szCs w:val="18"/>
              </w:rPr>
              <w:t>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196"/>
        </w:trPr>
        <w:tc>
          <w:tcPr>
            <w:tcW w:w="507" w:type="dxa"/>
            <w:shd w:val="clear" w:color="auto" w:fill="auto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auto"/>
          </w:tcPr>
          <w:p w:rsidR="00B062F0" w:rsidRPr="008348C5" w:rsidRDefault="00B062F0" w:rsidP="00B643F4">
            <w:pPr>
              <w:spacing w:line="240" w:lineRule="auto"/>
              <w:rPr>
                <w:b/>
                <w:sz w:val="18"/>
                <w:szCs w:val="18"/>
              </w:rPr>
            </w:pPr>
            <w:r w:rsidRPr="008348C5">
              <w:rPr>
                <w:b/>
                <w:sz w:val="18"/>
                <w:szCs w:val="18"/>
              </w:rPr>
              <w:t>Оплачено налогов, в том числе: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тыс. руб.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241"/>
        </w:trPr>
        <w:tc>
          <w:tcPr>
            <w:tcW w:w="507" w:type="dxa"/>
            <w:shd w:val="clear" w:color="auto" w:fill="auto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right"/>
              <w:rPr>
                <w:i/>
                <w:sz w:val="18"/>
                <w:szCs w:val="18"/>
              </w:rPr>
            </w:pPr>
            <w:r w:rsidRPr="00311BD4">
              <w:rPr>
                <w:i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311BD4">
              <w:rPr>
                <w:sz w:val="18"/>
                <w:szCs w:val="18"/>
              </w:rPr>
              <w:t>тыс.руб</w:t>
            </w:r>
            <w:proofErr w:type="spellEnd"/>
            <w:r w:rsidRPr="00311BD4">
              <w:rPr>
                <w:sz w:val="18"/>
                <w:szCs w:val="18"/>
              </w:rPr>
              <w:t>.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258"/>
        </w:trPr>
        <w:tc>
          <w:tcPr>
            <w:tcW w:w="507" w:type="dxa"/>
            <w:shd w:val="clear" w:color="auto" w:fill="auto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right"/>
              <w:rPr>
                <w:i/>
                <w:sz w:val="18"/>
                <w:szCs w:val="18"/>
              </w:rPr>
            </w:pPr>
            <w:r w:rsidRPr="00311BD4">
              <w:rPr>
                <w:i/>
                <w:sz w:val="18"/>
                <w:szCs w:val="18"/>
              </w:rPr>
              <w:t>Налог на прибыль организаций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311BD4">
              <w:rPr>
                <w:sz w:val="18"/>
                <w:szCs w:val="18"/>
              </w:rPr>
              <w:t>тыс.руб</w:t>
            </w:r>
            <w:proofErr w:type="spellEnd"/>
            <w:r w:rsidRPr="00311BD4">
              <w:rPr>
                <w:sz w:val="18"/>
                <w:szCs w:val="18"/>
              </w:rPr>
              <w:t>.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262"/>
        </w:trPr>
        <w:tc>
          <w:tcPr>
            <w:tcW w:w="507" w:type="dxa"/>
            <w:shd w:val="clear" w:color="auto" w:fill="auto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right"/>
              <w:rPr>
                <w:i/>
                <w:sz w:val="18"/>
                <w:szCs w:val="18"/>
              </w:rPr>
            </w:pPr>
            <w:r w:rsidRPr="00311BD4">
              <w:rPr>
                <w:i/>
                <w:sz w:val="18"/>
                <w:szCs w:val="18"/>
              </w:rPr>
              <w:t>Налог на добавленную стоимость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311BD4">
              <w:rPr>
                <w:sz w:val="18"/>
                <w:szCs w:val="18"/>
              </w:rPr>
              <w:t>тыс.руб</w:t>
            </w:r>
            <w:proofErr w:type="spellEnd"/>
            <w:r w:rsidRPr="00311BD4">
              <w:rPr>
                <w:sz w:val="18"/>
                <w:szCs w:val="18"/>
              </w:rPr>
              <w:t>.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279"/>
        </w:trPr>
        <w:tc>
          <w:tcPr>
            <w:tcW w:w="507" w:type="dxa"/>
            <w:shd w:val="clear" w:color="auto" w:fill="auto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right"/>
              <w:rPr>
                <w:i/>
                <w:sz w:val="18"/>
                <w:szCs w:val="18"/>
              </w:rPr>
            </w:pPr>
            <w:r w:rsidRPr="00311BD4">
              <w:rPr>
                <w:i/>
                <w:sz w:val="18"/>
                <w:szCs w:val="18"/>
              </w:rPr>
              <w:t>Налоги, сборы и взносы уплаченные по УСН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311BD4">
              <w:rPr>
                <w:sz w:val="18"/>
                <w:szCs w:val="18"/>
              </w:rPr>
              <w:t>тыс.руб</w:t>
            </w:r>
            <w:proofErr w:type="spellEnd"/>
            <w:r w:rsidRPr="00311BD4">
              <w:rPr>
                <w:sz w:val="18"/>
                <w:szCs w:val="18"/>
              </w:rPr>
              <w:t>.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  <w:tr w:rsidR="00B062F0" w:rsidRPr="00BC33FA" w:rsidTr="00B643F4">
        <w:trPr>
          <w:trHeight w:val="119"/>
        </w:trPr>
        <w:tc>
          <w:tcPr>
            <w:tcW w:w="507" w:type="dxa"/>
            <w:shd w:val="clear" w:color="auto" w:fill="auto"/>
          </w:tcPr>
          <w:p w:rsidR="00B062F0" w:rsidRPr="00311BD4" w:rsidRDefault="00B062F0" w:rsidP="00B062F0">
            <w:pPr>
              <w:pStyle w:val="a3"/>
              <w:numPr>
                <w:ilvl w:val="0"/>
                <w:numId w:val="1"/>
              </w:numPr>
              <w:shd w:val="clear" w:color="auto" w:fill="FFFFFF"/>
              <w:ind w:left="0" w:right="3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90" w:type="dxa"/>
            <w:shd w:val="clear" w:color="auto" w:fill="auto"/>
            <w:vAlign w:val="center"/>
          </w:tcPr>
          <w:p w:rsidR="00B062F0" w:rsidRPr="008348C5" w:rsidRDefault="00B062F0" w:rsidP="00B643F4">
            <w:pPr>
              <w:spacing w:line="240" w:lineRule="auto"/>
              <w:rPr>
                <w:b/>
                <w:sz w:val="18"/>
                <w:szCs w:val="18"/>
              </w:rPr>
            </w:pPr>
            <w:r w:rsidRPr="008348C5">
              <w:rPr>
                <w:b/>
                <w:sz w:val="18"/>
                <w:szCs w:val="18"/>
              </w:rPr>
              <w:t>Оплачено страховых взносов в фонды, всего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062F0" w:rsidRPr="00311BD4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11BD4">
              <w:rPr>
                <w:sz w:val="18"/>
                <w:szCs w:val="18"/>
              </w:rPr>
              <w:t>тыс. руб.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062F0" w:rsidRPr="00311BD4" w:rsidRDefault="00B062F0" w:rsidP="00B643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062F0" w:rsidRDefault="00B062F0" w:rsidP="00B062F0">
      <w:pPr>
        <w:pStyle w:val="1"/>
        <w:numPr>
          <w:ilvl w:val="0"/>
          <w:numId w:val="2"/>
        </w:numPr>
        <w:tabs>
          <w:tab w:val="left" w:pos="0"/>
          <w:tab w:val="left" w:pos="900"/>
        </w:tabs>
        <w:spacing w:before="240"/>
        <w:ind w:left="0" w:firstLine="540"/>
        <w:jc w:val="both"/>
        <w:rPr>
          <w:sz w:val="22"/>
          <w:szCs w:val="22"/>
        </w:rPr>
      </w:pPr>
      <w:r w:rsidRPr="009B1D35">
        <w:rPr>
          <w:sz w:val="22"/>
          <w:szCs w:val="22"/>
        </w:rPr>
        <w:t xml:space="preserve">Количество сотрудников, принявших участие в семинарах и тренингах, организованных технопарком в </w:t>
      </w:r>
      <w:r w:rsidR="004940FF">
        <w:rPr>
          <w:sz w:val="22"/>
          <w:szCs w:val="22"/>
        </w:rPr>
        <w:t>202_</w:t>
      </w:r>
      <w:r>
        <w:rPr>
          <w:sz w:val="22"/>
          <w:szCs w:val="22"/>
        </w:rPr>
        <w:t xml:space="preserve"> </w:t>
      </w:r>
      <w:r w:rsidRPr="009B1D35">
        <w:rPr>
          <w:sz w:val="22"/>
          <w:szCs w:val="22"/>
        </w:rPr>
        <w:t>году ___</w:t>
      </w:r>
      <w:r>
        <w:rPr>
          <w:sz w:val="22"/>
          <w:szCs w:val="22"/>
        </w:rPr>
        <w:t>____________________________</w:t>
      </w:r>
      <w:r w:rsidRPr="009B1D35">
        <w:rPr>
          <w:sz w:val="22"/>
          <w:szCs w:val="22"/>
        </w:rPr>
        <w:t>____ человек.</w:t>
      </w:r>
    </w:p>
    <w:p w:rsidR="00B062F0" w:rsidRPr="00BE176F" w:rsidRDefault="00B062F0" w:rsidP="00B062F0">
      <w:pPr>
        <w:pStyle w:val="1"/>
        <w:numPr>
          <w:ilvl w:val="0"/>
          <w:numId w:val="2"/>
        </w:numPr>
        <w:tabs>
          <w:tab w:val="left" w:pos="0"/>
          <w:tab w:val="left" w:pos="900"/>
        </w:tabs>
        <w:spacing w:before="240"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Среднемесячная </w:t>
      </w:r>
      <w:r w:rsidR="004940FF">
        <w:rPr>
          <w:sz w:val="22"/>
          <w:szCs w:val="22"/>
        </w:rPr>
        <w:t>заработная плата в 202_</w:t>
      </w:r>
      <w:r>
        <w:rPr>
          <w:sz w:val="22"/>
          <w:szCs w:val="22"/>
        </w:rPr>
        <w:t xml:space="preserve"> году ____________________руб. </w:t>
      </w:r>
    </w:p>
    <w:p w:rsidR="00B062F0" w:rsidRPr="009B1D35" w:rsidRDefault="00B062F0" w:rsidP="00B062F0">
      <w:pPr>
        <w:pStyle w:val="1"/>
        <w:numPr>
          <w:ilvl w:val="0"/>
          <w:numId w:val="2"/>
        </w:numPr>
        <w:tabs>
          <w:tab w:val="left" w:pos="0"/>
          <w:tab w:val="left" w:pos="900"/>
        </w:tabs>
        <w:spacing w:before="240"/>
        <w:ind w:left="0" w:firstLine="540"/>
        <w:jc w:val="both"/>
        <w:rPr>
          <w:sz w:val="22"/>
          <w:szCs w:val="22"/>
        </w:rPr>
      </w:pPr>
      <w:r w:rsidRPr="009B1D35">
        <w:rPr>
          <w:sz w:val="22"/>
          <w:szCs w:val="22"/>
        </w:rPr>
        <w:t xml:space="preserve">Количество научно-технических разработок, реализованных в виде товарной продукции и услуг за </w:t>
      </w:r>
      <w:r>
        <w:rPr>
          <w:sz w:val="22"/>
          <w:szCs w:val="22"/>
        </w:rPr>
        <w:t xml:space="preserve">2023 </w:t>
      </w:r>
      <w:r w:rsidRPr="009B1D35">
        <w:rPr>
          <w:sz w:val="22"/>
          <w:szCs w:val="22"/>
        </w:rPr>
        <w:t>год ____</w:t>
      </w:r>
      <w:r>
        <w:rPr>
          <w:sz w:val="22"/>
          <w:szCs w:val="22"/>
        </w:rPr>
        <w:t>___________________________________</w:t>
      </w:r>
      <w:r w:rsidRPr="009B1D35">
        <w:rPr>
          <w:sz w:val="22"/>
          <w:szCs w:val="22"/>
        </w:rPr>
        <w:t>___ единиц.</w:t>
      </w:r>
    </w:p>
    <w:p w:rsidR="00B062F0" w:rsidRPr="009B1D35" w:rsidRDefault="00B062F0" w:rsidP="00B062F0">
      <w:pPr>
        <w:pStyle w:val="1"/>
        <w:numPr>
          <w:ilvl w:val="0"/>
          <w:numId w:val="2"/>
        </w:numPr>
        <w:tabs>
          <w:tab w:val="left" w:pos="0"/>
          <w:tab w:val="left" w:pos="900"/>
        </w:tabs>
        <w:spacing w:before="240"/>
        <w:ind w:left="0" w:firstLine="540"/>
        <w:jc w:val="both"/>
        <w:rPr>
          <w:sz w:val="22"/>
          <w:szCs w:val="22"/>
        </w:rPr>
      </w:pPr>
      <w:r w:rsidRPr="009B1D35">
        <w:rPr>
          <w:sz w:val="22"/>
          <w:szCs w:val="22"/>
        </w:rPr>
        <w:t xml:space="preserve">Количество промышленных образцов, разработанных предприятием и принятых к серийному производству крупными предприятиями за </w:t>
      </w:r>
      <w:r w:rsidR="004940FF">
        <w:rPr>
          <w:sz w:val="22"/>
          <w:szCs w:val="22"/>
        </w:rPr>
        <w:t>202_</w:t>
      </w:r>
      <w:r>
        <w:rPr>
          <w:sz w:val="22"/>
          <w:szCs w:val="22"/>
        </w:rPr>
        <w:t xml:space="preserve"> </w:t>
      </w:r>
      <w:r w:rsidRPr="009B1D35">
        <w:rPr>
          <w:sz w:val="22"/>
          <w:szCs w:val="22"/>
        </w:rPr>
        <w:t>год ______</w:t>
      </w:r>
      <w:r>
        <w:rPr>
          <w:sz w:val="22"/>
          <w:szCs w:val="22"/>
        </w:rPr>
        <w:t>__________</w:t>
      </w:r>
      <w:r w:rsidRPr="009B1D35">
        <w:rPr>
          <w:sz w:val="22"/>
          <w:szCs w:val="22"/>
        </w:rPr>
        <w:t>___ единиц.</w:t>
      </w:r>
    </w:p>
    <w:p w:rsidR="00B062F0" w:rsidRDefault="00B062F0" w:rsidP="00B062F0">
      <w:pPr>
        <w:pStyle w:val="1"/>
        <w:numPr>
          <w:ilvl w:val="0"/>
          <w:numId w:val="2"/>
        </w:numPr>
        <w:tabs>
          <w:tab w:val="left" w:pos="0"/>
          <w:tab w:val="left" w:pos="900"/>
        </w:tabs>
        <w:spacing w:before="240"/>
        <w:ind w:left="0" w:firstLine="540"/>
        <w:jc w:val="both"/>
        <w:rPr>
          <w:sz w:val="22"/>
          <w:szCs w:val="22"/>
        </w:rPr>
      </w:pPr>
      <w:r w:rsidRPr="009B1D35">
        <w:rPr>
          <w:sz w:val="22"/>
          <w:szCs w:val="22"/>
        </w:rPr>
        <w:t>Количество полученных патентов и лицензий в</w:t>
      </w:r>
      <w:r w:rsidR="004940FF">
        <w:rPr>
          <w:sz w:val="22"/>
          <w:szCs w:val="22"/>
        </w:rPr>
        <w:t xml:space="preserve"> 202_</w:t>
      </w:r>
      <w:r w:rsidRPr="009B1D35">
        <w:rPr>
          <w:sz w:val="22"/>
          <w:szCs w:val="22"/>
        </w:rPr>
        <w:t xml:space="preserve"> году___</w:t>
      </w:r>
      <w:r>
        <w:rPr>
          <w:sz w:val="22"/>
          <w:szCs w:val="22"/>
        </w:rPr>
        <w:t>_____________</w:t>
      </w:r>
      <w:r w:rsidRPr="009B1D35">
        <w:rPr>
          <w:sz w:val="22"/>
          <w:szCs w:val="22"/>
        </w:rPr>
        <w:t>__ единиц.</w:t>
      </w:r>
    </w:p>
    <w:p w:rsidR="00B062F0" w:rsidRDefault="00B062F0" w:rsidP="00B062F0">
      <w:pPr>
        <w:pStyle w:val="1"/>
        <w:tabs>
          <w:tab w:val="left" w:pos="0"/>
          <w:tab w:val="left" w:pos="900"/>
        </w:tabs>
        <w:spacing w:before="240"/>
        <w:ind w:left="0" w:firstLine="540"/>
        <w:jc w:val="both"/>
        <w:rPr>
          <w:sz w:val="22"/>
          <w:szCs w:val="22"/>
        </w:rPr>
      </w:pPr>
      <w:r w:rsidRPr="009B1D35">
        <w:rPr>
          <w:sz w:val="22"/>
          <w:szCs w:val="22"/>
        </w:rPr>
        <w:t>Список лицензий с указанием серии, номера, даты выдачи, лицензируемого вида деятельности; патентов с указанием объекта, номера, даты вы</w:t>
      </w:r>
      <w:r>
        <w:rPr>
          <w:sz w:val="22"/>
          <w:szCs w:val="22"/>
        </w:rPr>
        <w:t>дачи, патентообладателя, автора (</w:t>
      </w:r>
      <w:r w:rsidRPr="00DB5CB9">
        <w:rPr>
          <w:i/>
          <w:sz w:val="22"/>
          <w:szCs w:val="22"/>
        </w:rPr>
        <w:t>перечислить списком</w:t>
      </w:r>
      <w:r>
        <w:rPr>
          <w:sz w:val="22"/>
          <w:szCs w:val="22"/>
        </w:rPr>
        <w:t>):</w:t>
      </w:r>
    </w:p>
    <w:p w:rsidR="00B062F0" w:rsidRDefault="00B062F0" w:rsidP="00B062F0">
      <w:pPr>
        <w:pStyle w:val="1"/>
        <w:tabs>
          <w:tab w:val="left" w:pos="0"/>
          <w:tab w:val="left" w:pos="900"/>
        </w:tabs>
        <w:spacing w:before="240"/>
        <w:ind w:left="0" w:firstLine="540"/>
        <w:jc w:val="both"/>
        <w:rPr>
          <w:sz w:val="22"/>
          <w:szCs w:val="22"/>
        </w:rPr>
      </w:pPr>
    </w:p>
    <w:p w:rsidR="00B062F0" w:rsidRDefault="00B062F0" w:rsidP="00B062F0">
      <w:pPr>
        <w:rPr>
          <w:rFonts w:eastAsia="MetaBookC"/>
          <w:sz w:val="20"/>
          <w:szCs w:val="20"/>
          <w:lang w:eastAsia="ru-RU"/>
        </w:rPr>
      </w:pPr>
      <w:r>
        <w:t>____________________________________________________________________________________</w:t>
      </w:r>
    </w:p>
    <w:p w:rsidR="00B062F0" w:rsidRPr="009B1D35" w:rsidRDefault="00B062F0" w:rsidP="00B062F0">
      <w:pPr>
        <w:pStyle w:val="1"/>
        <w:numPr>
          <w:ilvl w:val="0"/>
          <w:numId w:val="2"/>
        </w:numPr>
        <w:tabs>
          <w:tab w:val="left" w:pos="0"/>
          <w:tab w:val="left" w:pos="900"/>
        </w:tabs>
        <w:spacing w:before="240"/>
        <w:ind w:left="0" w:firstLine="540"/>
        <w:jc w:val="both"/>
        <w:rPr>
          <w:sz w:val="22"/>
          <w:szCs w:val="22"/>
        </w:rPr>
      </w:pPr>
      <w:r w:rsidRPr="009B1D35">
        <w:rPr>
          <w:sz w:val="22"/>
          <w:szCs w:val="22"/>
        </w:rPr>
        <w:t>Сведения об источниках и видах поддержки Резидента: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3"/>
        <w:gridCol w:w="2693"/>
        <w:gridCol w:w="2690"/>
      </w:tblGrid>
      <w:tr w:rsidR="00B062F0" w:rsidRPr="00182E15" w:rsidTr="00B643F4">
        <w:trPr>
          <w:jc w:val="center"/>
        </w:trPr>
        <w:tc>
          <w:tcPr>
            <w:tcW w:w="4363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ED16C3">
              <w:rPr>
                <w:b/>
                <w:sz w:val="18"/>
                <w:szCs w:val="18"/>
              </w:rPr>
              <w:t>Источник и вид поддержки резидентов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ED16C3">
              <w:rPr>
                <w:b/>
                <w:sz w:val="18"/>
                <w:szCs w:val="18"/>
              </w:rPr>
              <w:t>В отчётном году</w:t>
            </w:r>
            <w:r w:rsidR="004940FF">
              <w:rPr>
                <w:b/>
                <w:sz w:val="18"/>
                <w:szCs w:val="18"/>
              </w:rPr>
              <w:t xml:space="preserve"> (202_</w:t>
            </w:r>
            <w:r>
              <w:rPr>
                <w:b/>
                <w:sz w:val="18"/>
                <w:szCs w:val="18"/>
              </w:rPr>
              <w:t>)</w:t>
            </w:r>
            <w:r w:rsidRPr="00ED16C3">
              <w:rPr>
                <w:b/>
                <w:sz w:val="18"/>
                <w:szCs w:val="18"/>
              </w:rPr>
              <w:t xml:space="preserve">  (факт)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ED16C3">
              <w:rPr>
                <w:b/>
                <w:sz w:val="18"/>
                <w:szCs w:val="18"/>
              </w:rPr>
              <w:t>В году, следующем за отчётным</w:t>
            </w:r>
            <w:r w:rsidR="004940FF">
              <w:rPr>
                <w:b/>
                <w:sz w:val="18"/>
                <w:szCs w:val="18"/>
              </w:rPr>
              <w:t xml:space="preserve"> (202_</w:t>
            </w:r>
            <w:r>
              <w:rPr>
                <w:b/>
                <w:sz w:val="18"/>
                <w:szCs w:val="18"/>
              </w:rPr>
              <w:t>)</w:t>
            </w:r>
          </w:p>
          <w:p w:rsidR="00B062F0" w:rsidRPr="00ED16C3" w:rsidRDefault="00B062F0" w:rsidP="00B643F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ED16C3">
              <w:rPr>
                <w:b/>
                <w:sz w:val="18"/>
                <w:szCs w:val="18"/>
              </w:rPr>
              <w:t>(план)</w:t>
            </w:r>
          </w:p>
        </w:tc>
      </w:tr>
      <w:tr w:rsidR="00B062F0" w:rsidRPr="00182E15" w:rsidTr="00B643F4">
        <w:trPr>
          <w:trHeight w:val="595"/>
          <w:jc w:val="center"/>
        </w:trPr>
        <w:tc>
          <w:tcPr>
            <w:tcW w:w="4363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D16C3">
              <w:rPr>
                <w:sz w:val="18"/>
                <w:szCs w:val="18"/>
              </w:rPr>
              <w:t>1. Финансовая поддержка резидентов за счет  бюджетных средств, из них</w:t>
            </w:r>
            <w:r>
              <w:rPr>
                <w:sz w:val="18"/>
                <w:szCs w:val="18"/>
              </w:rPr>
              <w:t xml:space="preserve"> (тыс. руб.)</w:t>
            </w:r>
            <w:r w:rsidRPr="00ED16C3">
              <w:rPr>
                <w:sz w:val="18"/>
                <w:szCs w:val="18"/>
              </w:rPr>
              <w:t xml:space="preserve">: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062F0" w:rsidRPr="00182E15" w:rsidTr="00B643F4">
        <w:trPr>
          <w:trHeight w:val="286"/>
          <w:jc w:val="center"/>
        </w:trPr>
        <w:tc>
          <w:tcPr>
            <w:tcW w:w="4363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rPr>
                <w:sz w:val="18"/>
                <w:szCs w:val="18"/>
              </w:rPr>
            </w:pPr>
            <w:r w:rsidRPr="00ED16C3">
              <w:rPr>
                <w:sz w:val="18"/>
                <w:szCs w:val="18"/>
              </w:rPr>
              <w:t xml:space="preserve">     1) федеральный бюджет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062F0" w:rsidRPr="00182E15" w:rsidTr="00B643F4">
        <w:trPr>
          <w:trHeight w:val="331"/>
          <w:jc w:val="center"/>
        </w:trPr>
        <w:tc>
          <w:tcPr>
            <w:tcW w:w="4363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rPr>
                <w:sz w:val="18"/>
                <w:szCs w:val="18"/>
              </w:rPr>
            </w:pPr>
            <w:r w:rsidRPr="00ED16C3">
              <w:rPr>
                <w:sz w:val="18"/>
                <w:szCs w:val="18"/>
              </w:rPr>
              <w:t xml:space="preserve">     2) региональный бюджет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062F0" w:rsidRPr="00182E15" w:rsidTr="00B643F4">
        <w:trPr>
          <w:jc w:val="center"/>
        </w:trPr>
        <w:tc>
          <w:tcPr>
            <w:tcW w:w="4363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rPr>
                <w:sz w:val="18"/>
                <w:szCs w:val="18"/>
              </w:rPr>
            </w:pPr>
            <w:r w:rsidRPr="00ED16C3">
              <w:rPr>
                <w:sz w:val="18"/>
                <w:szCs w:val="18"/>
              </w:rPr>
              <w:t xml:space="preserve">     3) муниципальный бюджет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062F0" w:rsidRPr="00182E15" w:rsidTr="00B643F4">
        <w:trPr>
          <w:jc w:val="center"/>
        </w:trPr>
        <w:tc>
          <w:tcPr>
            <w:tcW w:w="4363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rPr>
                <w:sz w:val="18"/>
                <w:szCs w:val="18"/>
              </w:rPr>
            </w:pPr>
            <w:r w:rsidRPr="00ED16C3">
              <w:rPr>
                <w:sz w:val="18"/>
                <w:szCs w:val="18"/>
              </w:rPr>
              <w:lastRenderedPageBreak/>
              <w:t xml:space="preserve">     4) Фонд содействия развитию малых форм предприятий в научно-технической сфере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062F0" w:rsidRPr="00182E15" w:rsidTr="00B643F4">
        <w:trPr>
          <w:jc w:val="center"/>
        </w:trPr>
        <w:tc>
          <w:tcPr>
            <w:tcW w:w="4363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rPr>
                <w:sz w:val="18"/>
                <w:szCs w:val="18"/>
              </w:rPr>
            </w:pPr>
            <w:r w:rsidRPr="00ED16C3">
              <w:rPr>
                <w:sz w:val="18"/>
                <w:szCs w:val="18"/>
              </w:rPr>
              <w:t xml:space="preserve">2. Объем государственных заказов у резидентов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062F0" w:rsidRPr="00182E15" w:rsidTr="00B643F4">
        <w:trPr>
          <w:jc w:val="center"/>
        </w:trPr>
        <w:tc>
          <w:tcPr>
            <w:tcW w:w="4363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rPr>
                <w:sz w:val="18"/>
                <w:szCs w:val="18"/>
              </w:rPr>
            </w:pPr>
            <w:r w:rsidRPr="00ED16C3">
              <w:rPr>
                <w:sz w:val="18"/>
                <w:szCs w:val="18"/>
              </w:rPr>
              <w:t>3. Объем частных инвестиций в развитие деятельности резидентов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062F0" w:rsidRPr="00182E15" w:rsidTr="00B643F4">
        <w:trPr>
          <w:jc w:val="center"/>
        </w:trPr>
        <w:tc>
          <w:tcPr>
            <w:tcW w:w="4363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rPr>
                <w:sz w:val="18"/>
                <w:szCs w:val="18"/>
              </w:rPr>
            </w:pPr>
            <w:r w:rsidRPr="00ED16C3">
              <w:rPr>
                <w:sz w:val="18"/>
                <w:szCs w:val="18"/>
              </w:rPr>
              <w:t xml:space="preserve">4. Виды нефинансовой поддержки, оказанной органами власти резидентам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062F0" w:rsidRPr="00182E15" w:rsidTr="00B643F4">
        <w:trPr>
          <w:jc w:val="center"/>
        </w:trPr>
        <w:tc>
          <w:tcPr>
            <w:tcW w:w="4363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ind w:firstLine="700"/>
              <w:jc w:val="right"/>
              <w:rPr>
                <w:sz w:val="18"/>
                <w:szCs w:val="18"/>
              </w:rPr>
            </w:pPr>
            <w:r w:rsidRPr="00ED16C3">
              <w:rPr>
                <w:sz w:val="18"/>
                <w:szCs w:val="18"/>
              </w:rPr>
              <w:t>ИТОГО: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B062F0" w:rsidRPr="00ED16C3" w:rsidRDefault="00B062F0" w:rsidP="00B643F4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B062F0" w:rsidRDefault="00B062F0" w:rsidP="00B062F0">
      <w:pPr>
        <w:pStyle w:val="1"/>
        <w:numPr>
          <w:ilvl w:val="0"/>
          <w:numId w:val="2"/>
        </w:numPr>
        <w:tabs>
          <w:tab w:val="left" w:pos="0"/>
          <w:tab w:val="left" w:pos="900"/>
        </w:tabs>
        <w:spacing w:before="240"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Направления поддержки Резидента:</w:t>
      </w:r>
    </w:p>
    <w:p w:rsidR="00B062F0" w:rsidRDefault="00B062F0" w:rsidP="00B062F0">
      <w:pPr>
        <w:pStyle w:val="1"/>
        <w:tabs>
          <w:tab w:val="left" w:pos="0"/>
          <w:tab w:val="left" w:pos="900"/>
        </w:tabs>
        <w:spacing w:before="240"/>
        <w:ind w:left="540"/>
        <w:jc w:val="both"/>
        <w:rPr>
          <w:sz w:val="22"/>
          <w:szCs w:val="22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1"/>
        <w:gridCol w:w="2042"/>
        <w:gridCol w:w="2268"/>
      </w:tblGrid>
      <w:tr w:rsidR="00B062F0" w:rsidRPr="00EC1762" w:rsidTr="00B643F4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4B3C2C" w:rsidRDefault="00B062F0" w:rsidP="00B643F4">
            <w:pPr>
              <w:jc w:val="center"/>
              <w:rPr>
                <w:b/>
                <w:sz w:val="20"/>
                <w:szCs w:val="20"/>
              </w:rPr>
            </w:pPr>
            <w:r w:rsidRPr="004B3C2C">
              <w:rPr>
                <w:b/>
                <w:sz w:val="20"/>
                <w:szCs w:val="20"/>
              </w:rPr>
              <w:t xml:space="preserve">Направления поддержки </w:t>
            </w:r>
          </w:p>
          <w:p w:rsidR="00B062F0" w:rsidRPr="004B3C2C" w:rsidRDefault="00B062F0" w:rsidP="00B643F4">
            <w:pPr>
              <w:jc w:val="center"/>
              <w:rPr>
                <w:b/>
                <w:sz w:val="20"/>
                <w:szCs w:val="20"/>
              </w:rPr>
            </w:pPr>
            <w:r w:rsidRPr="004B3C2C">
              <w:rPr>
                <w:b/>
                <w:sz w:val="20"/>
                <w:szCs w:val="20"/>
              </w:rPr>
              <w:t xml:space="preserve"> (участие бюджетов различных уровней в деятельности компании)</w:t>
            </w:r>
          </w:p>
          <w:p w:rsidR="00B062F0" w:rsidRPr="004B3C2C" w:rsidRDefault="00B062F0" w:rsidP="00B643F4">
            <w:pPr>
              <w:ind w:firstLine="252"/>
              <w:rPr>
                <w:b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4B3C2C" w:rsidRDefault="004940FF" w:rsidP="00B6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202_</w:t>
            </w:r>
            <w:r w:rsidR="00B062F0" w:rsidRPr="004B3C2C">
              <w:rPr>
                <w:b/>
                <w:sz w:val="20"/>
                <w:szCs w:val="20"/>
              </w:rPr>
              <w:t xml:space="preserve"> г.</w:t>
            </w:r>
          </w:p>
          <w:p w:rsidR="00B062F0" w:rsidRPr="004B3C2C" w:rsidRDefault="00B062F0" w:rsidP="00B643F4">
            <w:pPr>
              <w:jc w:val="center"/>
              <w:rPr>
                <w:b/>
                <w:sz w:val="20"/>
                <w:szCs w:val="20"/>
              </w:rPr>
            </w:pPr>
            <w:r w:rsidRPr="004B3C2C">
              <w:rPr>
                <w:b/>
                <w:sz w:val="20"/>
                <w:szCs w:val="20"/>
              </w:rPr>
              <w:t>(отчетный период)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4B3C2C" w:rsidRDefault="004940FF" w:rsidP="00B64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202_</w:t>
            </w:r>
            <w:r w:rsidR="00B062F0">
              <w:rPr>
                <w:b/>
                <w:sz w:val="20"/>
                <w:szCs w:val="20"/>
              </w:rPr>
              <w:t xml:space="preserve"> </w:t>
            </w:r>
            <w:r w:rsidR="00B062F0" w:rsidRPr="004B3C2C">
              <w:rPr>
                <w:b/>
                <w:sz w:val="20"/>
                <w:szCs w:val="20"/>
              </w:rPr>
              <w:t>г.</w:t>
            </w:r>
          </w:p>
          <w:p w:rsidR="00B062F0" w:rsidRPr="004B3C2C" w:rsidRDefault="00B062F0" w:rsidP="00B643F4">
            <w:pPr>
              <w:jc w:val="center"/>
              <w:rPr>
                <w:b/>
                <w:sz w:val="20"/>
                <w:szCs w:val="20"/>
              </w:rPr>
            </w:pPr>
            <w:r w:rsidRPr="004B3C2C">
              <w:rPr>
                <w:b/>
                <w:sz w:val="20"/>
                <w:szCs w:val="20"/>
              </w:rPr>
              <w:t xml:space="preserve">(период, </w:t>
            </w:r>
          </w:p>
          <w:p w:rsidR="00B062F0" w:rsidRPr="004B3C2C" w:rsidRDefault="00B062F0" w:rsidP="00B643F4">
            <w:pPr>
              <w:jc w:val="center"/>
              <w:rPr>
                <w:b/>
                <w:sz w:val="20"/>
                <w:szCs w:val="20"/>
              </w:rPr>
            </w:pPr>
            <w:r w:rsidRPr="004B3C2C">
              <w:rPr>
                <w:b/>
                <w:sz w:val="20"/>
                <w:szCs w:val="20"/>
              </w:rPr>
              <w:t xml:space="preserve">следующий </w:t>
            </w:r>
          </w:p>
          <w:p w:rsidR="00B062F0" w:rsidRPr="004B3C2C" w:rsidRDefault="00B062F0" w:rsidP="00B643F4">
            <w:pPr>
              <w:jc w:val="center"/>
              <w:rPr>
                <w:b/>
                <w:sz w:val="20"/>
                <w:szCs w:val="20"/>
              </w:rPr>
            </w:pPr>
            <w:r w:rsidRPr="004B3C2C">
              <w:rPr>
                <w:b/>
                <w:sz w:val="20"/>
                <w:szCs w:val="20"/>
              </w:rPr>
              <w:t>за отчетным)</w:t>
            </w:r>
          </w:p>
        </w:tc>
      </w:tr>
      <w:tr w:rsidR="00B062F0" w:rsidRPr="00EC1762" w:rsidTr="00B643F4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4B3C2C" w:rsidRDefault="00B062F0" w:rsidP="00B062F0">
            <w:pPr>
              <w:pStyle w:val="a3"/>
              <w:numPr>
                <w:ilvl w:val="0"/>
                <w:numId w:val="5"/>
              </w:numPr>
              <w:ind w:left="0"/>
              <w:rPr>
                <w:sz w:val="20"/>
                <w:szCs w:val="20"/>
              </w:rPr>
            </w:pPr>
            <w:r w:rsidRPr="004B3C2C">
              <w:rPr>
                <w:sz w:val="20"/>
                <w:szCs w:val="20"/>
              </w:rPr>
              <w:t>Гранты</w:t>
            </w:r>
            <w:r>
              <w:rPr>
                <w:sz w:val="20"/>
                <w:szCs w:val="20"/>
              </w:rPr>
              <w:t xml:space="preserve"> (тыс. руб.)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4B3C2C" w:rsidRDefault="00B062F0" w:rsidP="00B062F0">
            <w:pPr>
              <w:pStyle w:val="a3"/>
              <w:numPr>
                <w:ilvl w:val="0"/>
                <w:numId w:val="5"/>
              </w:numPr>
              <w:ind w:left="0"/>
              <w:rPr>
                <w:sz w:val="20"/>
                <w:szCs w:val="20"/>
              </w:rPr>
            </w:pPr>
            <w:r w:rsidRPr="004B3C2C">
              <w:rPr>
                <w:sz w:val="20"/>
                <w:szCs w:val="20"/>
              </w:rPr>
              <w:t xml:space="preserve">Субсидирование % ставок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4B3C2C" w:rsidRDefault="00B062F0" w:rsidP="00B062F0">
            <w:pPr>
              <w:pStyle w:val="a3"/>
              <w:numPr>
                <w:ilvl w:val="0"/>
                <w:numId w:val="5"/>
              </w:numPr>
              <w:ind w:left="0"/>
              <w:rPr>
                <w:sz w:val="20"/>
                <w:szCs w:val="20"/>
              </w:rPr>
            </w:pPr>
            <w:r w:rsidRPr="004B3C2C">
              <w:rPr>
                <w:sz w:val="20"/>
                <w:szCs w:val="20"/>
              </w:rPr>
              <w:t>Льготы по арендным услугам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4B3C2C" w:rsidRDefault="00B062F0" w:rsidP="00B062F0">
            <w:pPr>
              <w:pStyle w:val="a3"/>
              <w:numPr>
                <w:ilvl w:val="0"/>
                <w:numId w:val="5"/>
              </w:numPr>
              <w:ind w:left="0"/>
              <w:rPr>
                <w:sz w:val="20"/>
                <w:szCs w:val="20"/>
              </w:rPr>
            </w:pPr>
            <w:r w:rsidRPr="004B3C2C">
              <w:rPr>
                <w:sz w:val="20"/>
                <w:szCs w:val="20"/>
              </w:rPr>
              <w:t xml:space="preserve">Финансирование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4B3C2C" w:rsidRDefault="00B062F0" w:rsidP="00B062F0">
            <w:pPr>
              <w:pStyle w:val="a3"/>
              <w:numPr>
                <w:ilvl w:val="0"/>
                <w:numId w:val="5"/>
              </w:numPr>
              <w:ind w:left="0"/>
              <w:rPr>
                <w:sz w:val="20"/>
                <w:szCs w:val="20"/>
              </w:rPr>
            </w:pPr>
            <w:r w:rsidRPr="004B3C2C">
              <w:rPr>
                <w:sz w:val="20"/>
                <w:szCs w:val="20"/>
              </w:rPr>
              <w:t>Государственные закупки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4B3C2C" w:rsidRDefault="00B062F0" w:rsidP="00B062F0">
            <w:pPr>
              <w:pStyle w:val="a3"/>
              <w:numPr>
                <w:ilvl w:val="0"/>
                <w:numId w:val="5"/>
              </w:numPr>
              <w:ind w:left="0"/>
              <w:rPr>
                <w:sz w:val="20"/>
                <w:szCs w:val="20"/>
              </w:rPr>
            </w:pPr>
            <w:r w:rsidRPr="004B3C2C">
              <w:rPr>
                <w:sz w:val="20"/>
                <w:szCs w:val="20"/>
              </w:rPr>
              <w:t>Налоговые льготы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4B3C2C" w:rsidRDefault="00B062F0" w:rsidP="00B062F0">
            <w:pPr>
              <w:pStyle w:val="a3"/>
              <w:numPr>
                <w:ilvl w:val="0"/>
                <w:numId w:val="5"/>
              </w:numPr>
              <w:ind w:left="0"/>
              <w:rPr>
                <w:sz w:val="20"/>
                <w:szCs w:val="20"/>
              </w:rPr>
            </w:pPr>
            <w:r w:rsidRPr="004B3C2C">
              <w:rPr>
                <w:sz w:val="20"/>
                <w:szCs w:val="20"/>
              </w:rPr>
              <w:t>Иная поддержка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EC1762" w:rsidRDefault="00B062F0" w:rsidP="00B643F4">
            <w:pPr>
              <w:ind w:firstLine="44"/>
              <w:jc w:val="right"/>
              <w:rPr>
                <w:sz w:val="20"/>
                <w:szCs w:val="20"/>
              </w:rPr>
            </w:pPr>
            <w:r w:rsidRPr="00EC1762">
              <w:rPr>
                <w:sz w:val="20"/>
                <w:szCs w:val="20"/>
              </w:rPr>
              <w:t>ИТОГО: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jc w:val="both"/>
              <w:rPr>
                <w:sz w:val="20"/>
                <w:szCs w:val="20"/>
              </w:rPr>
            </w:pPr>
          </w:p>
        </w:tc>
      </w:tr>
    </w:tbl>
    <w:p w:rsidR="00B062F0" w:rsidRPr="009D77DF" w:rsidRDefault="00B062F0" w:rsidP="00B062F0">
      <w:pPr>
        <w:pStyle w:val="1"/>
        <w:numPr>
          <w:ilvl w:val="0"/>
          <w:numId w:val="2"/>
        </w:numPr>
        <w:tabs>
          <w:tab w:val="left" w:pos="0"/>
          <w:tab w:val="left" w:pos="900"/>
        </w:tabs>
        <w:spacing w:before="240"/>
        <w:ind w:left="0" w:firstLine="540"/>
        <w:jc w:val="both"/>
        <w:rPr>
          <w:sz w:val="22"/>
          <w:szCs w:val="22"/>
        </w:rPr>
      </w:pPr>
      <w:r w:rsidRPr="009B1D35">
        <w:rPr>
          <w:sz w:val="22"/>
          <w:szCs w:val="22"/>
        </w:rPr>
        <w:t xml:space="preserve">Сведения о перечисленных налогах: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9"/>
        <w:gridCol w:w="1984"/>
        <w:gridCol w:w="2268"/>
      </w:tblGrid>
      <w:tr w:rsidR="00B062F0" w:rsidRPr="00EC1762" w:rsidTr="00B643F4">
        <w:trPr>
          <w:trHeight w:val="531"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4B3C2C" w:rsidRDefault="00B062F0" w:rsidP="00B643F4">
            <w:pPr>
              <w:tabs>
                <w:tab w:val="left" w:pos="528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4B3C2C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4B3C2C" w:rsidRDefault="004940FF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202_</w:t>
            </w:r>
            <w:r w:rsidR="00B062F0" w:rsidRPr="004B3C2C">
              <w:rPr>
                <w:b/>
                <w:sz w:val="20"/>
                <w:szCs w:val="20"/>
              </w:rPr>
              <w:t xml:space="preserve"> г.</w:t>
            </w:r>
          </w:p>
          <w:p w:rsidR="00B062F0" w:rsidRPr="004B3C2C" w:rsidRDefault="00B062F0" w:rsidP="00B643F4">
            <w:pPr>
              <w:autoSpaceDE w:val="0"/>
              <w:autoSpaceDN w:val="0"/>
              <w:adjustRightInd w:val="0"/>
              <w:ind w:right="-108" w:hanging="143"/>
              <w:jc w:val="center"/>
              <w:outlineLvl w:val="0"/>
              <w:rPr>
                <w:b/>
                <w:sz w:val="20"/>
                <w:szCs w:val="20"/>
              </w:rPr>
            </w:pPr>
            <w:r w:rsidRPr="004B3C2C">
              <w:rPr>
                <w:b/>
                <w:sz w:val="20"/>
                <w:szCs w:val="20"/>
              </w:rPr>
              <w:t>(отчетный период)</w:t>
            </w:r>
          </w:p>
          <w:p w:rsidR="00B062F0" w:rsidRPr="004B3C2C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4B3C2C" w:rsidRDefault="004940FF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202_</w:t>
            </w:r>
            <w:bookmarkStart w:id="0" w:name="_GoBack"/>
            <w:bookmarkEnd w:id="0"/>
            <w:r w:rsidR="00B062F0">
              <w:rPr>
                <w:b/>
                <w:sz w:val="20"/>
                <w:szCs w:val="20"/>
              </w:rPr>
              <w:t xml:space="preserve"> </w:t>
            </w:r>
            <w:r w:rsidR="00B062F0" w:rsidRPr="004B3C2C">
              <w:rPr>
                <w:b/>
                <w:sz w:val="20"/>
                <w:szCs w:val="20"/>
              </w:rPr>
              <w:t>г.</w:t>
            </w:r>
          </w:p>
          <w:p w:rsidR="00B062F0" w:rsidRPr="004B3C2C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4B3C2C">
              <w:rPr>
                <w:b/>
                <w:sz w:val="20"/>
                <w:szCs w:val="20"/>
              </w:rPr>
              <w:t>(период, предшествующий отчетному)</w:t>
            </w:r>
          </w:p>
        </w:tc>
      </w:tr>
      <w:tr w:rsidR="00B062F0" w:rsidRPr="00EC1762" w:rsidTr="00B643F4">
        <w:trPr>
          <w:trHeight w:val="2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1762">
              <w:rPr>
                <w:sz w:val="20"/>
                <w:szCs w:val="20"/>
              </w:rPr>
              <w:t>Перечислено во все уровни бюджетов и внебюджетные фонды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ind w:firstLine="612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>в том числе налог на прибыль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ind w:firstLine="612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 xml:space="preserve"> налог на добавленную стоимость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ab/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ab/>
              <w:t>налог на имущество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ab/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ab/>
              <w:t>транспортный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ab/>
              <w:t>единый налог на вменённый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EC1762">
              <w:rPr>
                <w:sz w:val="20"/>
                <w:szCs w:val="20"/>
              </w:rPr>
              <w:tab/>
            </w:r>
            <w:r w:rsidRPr="001F1146">
              <w:rPr>
                <w:i/>
                <w:sz w:val="20"/>
                <w:szCs w:val="20"/>
              </w:rPr>
              <w:t>налоги, сборы и взносы, уплачиваемые по упрощённой системе налогообложения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1762">
              <w:rPr>
                <w:sz w:val="20"/>
                <w:szCs w:val="20"/>
              </w:rPr>
              <w:t xml:space="preserve">      из них в консолидированный бюджет Свердловской области</w:t>
            </w:r>
            <w:r>
              <w:rPr>
                <w:sz w:val="20"/>
                <w:szCs w:val="20"/>
              </w:rPr>
              <w:t xml:space="preserve"> (тыс. руб.):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ab/>
              <w:t>в том числе налог на прибыль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ab/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ab/>
              <w:t>налог на имущество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ab/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ab/>
              <w:t>транспортный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1F1146" w:rsidRDefault="00B062F0" w:rsidP="00B643F4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1F1146">
              <w:rPr>
                <w:i/>
                <w:sz w:val="20"/>
                <w:szCs w:val="20"/>
              </w:rPr>
              <w:tab/>
              <w:t>единый налог на вменённый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062F0" w:rsidRPr="00EC1762" w:rsidTr="00B643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1762">
              <w:rPr>
                <w:sz w:val="20"/>
                <w:szCs w:val="20"/>
              </w:rPr>
              <w:tab/>
              <w:t>налоги, сборы и взносы, уплачиваемые по упрощённой системе налогообложения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F0" w:rsidRPr="00EC1762" w:rsidRDefault="00B062F0" w:rsidP="00B64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Приложения:</w:t>
      </w: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</w:p>
    <w:p w:rsidR="00B062F0" w:rsidRDefault="00B062F0" w:rsidP="00B062F0">
      <w:pPr>
        <w:pStyle w:val="ConsPlusNonformat"/>
        <w:widowControl/>
        <w:numPr>
          <w:ilvl w:val="0"/>
          <w:numId w:val="4"/>
        </w:numPr>
        <w:spacing w:after="0"/>
        <w:ind w:left="0" w:right="-38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Бухгалтерский баланс по состоянию на отчетную дату;</w:t>
      </w:r>
    </w:p>
    <w:p w:rsidR="00B062F0" w:rsidRDefault="00B062F0" w:rsidP="00B062F0">
      <w:pPr>
        <w:pStyle w:val="ConsPlusNonformat"/>
        <w:widowControl/>
        <w:numPr>
          <w:ilvl w:val="0"/>
          <w:numId w:val="4"/>
        </w:numPr>
        <w:spacing w:after="0"/>
        <w:ind w:left="0" w:right="-38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Отчет о финансовых результатах за отчетный год;</w:t>
      </w:r>
    </w:p>
    <w:p w:rsidR="00B062F0" w:rsidRDefault="00B062F0" w:rsidP="00B062F0">
      <w:pPr>
        <w:pStyle w:val="ConsPlusNonformat"/>
        <w:widowControl/>
        <w:numPr>
          <w:ilvl w:val="0"/>
          <w:numId w:val="4"/>
        </w:numPr>
        <w:spacing w:after="0"/>
        <w:ind w:left="0" w:right="-38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среднесписочной численности сотрудников за отчетный год;</w:t>
      </w:r>
    </w:p>
    <w:p w:rsidR="00B062F0" w:rsidRDefault="00B062F0" w:rsidP="00B062F0">
      <w:pPr>
        <w:pStyle w:val="ConsPlusNonformat"/>
        <w:widowControl/>
        <w:numPr>
          <w:ilvl w:val="0"/>
          <w:numId w:val="4"/>
        </w:numPr>
        <w:spacing w:after="0"/>
        <w:ind w:left="0" w:right="-38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Налоговые декларации по налогу на добавленную стоимость за отчетный период поквартально;</w:t>
      </w: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i/>
          <w:sz w:val="22"/>
          <w:szCs w:val="22"/>
        </w:rPr>
      </w:pPr>
      <w:r w:rsidRPr="00C66339">
        <w:rPr>
          <w:rFonts w:ascii="Times New Roman" w:hAnsi="Times New Roman" w:cs="Times New Roman"/>
          <w:i/>
          <w:sz w:val="22"/>
          <w:szCs w:val="22"/>
        </w:rPr>
        <w:t>Копии документов должны содержать отметку территориального налогового органа или копию уведомления, подтверждающего напр</w:t>
      </w:r>
      <w:r>
        <w:rPr>
          <w:rFonts w:ascii="Times New Roman" w:hAnsi="Times New Roman" w:cs="Times New Roman"/>
          <w:i/>
          <w:sz w:val="22"/>
          <w:szCs w:val="22"/>
        </w:rPr>
        <w:t xml:space="preserve">авление документов в налоговые </w:t>
      </w:r>
      <w:r w:rsidRPr="00C66339">
        <w:rPr>
          <w:rFonts w:ascii="Times New Roman" w:hAnsi="Times New Roman" w:cs="Times New Roman"/>
          <w:i/>
          <w:sz w:val="22"/>
          <w:szCs w:val="22"/>
        </w:rPr>
        <w:t>органы по почте или в электронном виде</w:t>
      </w:r>
      <w:r>
        <w:rPr>
          <w:rFonts w:ascii="Times New Roman" w:hAnsi="Times New Roman" w:cs="Times New Roman"/>
          <w:i/>
          <w:sz w:val="22"/>
          <w:szCs w:val="22"/>
        </w:rPr>
        <w:t>.</w:t>
      </w: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Копии документов, прикладываемые к Отчету, должны быть заверены подписью руководителя и печатью юридического лица или индивидуального предпринимателя (если применимо).</w:t>
      </w:r>
    </w:p>
    <w:p w:rsidR="00B062F0" w:rsidRPr="002244C4" w:rsidRDefault="00B062F0" w:rsidP="00B062F0">
      <w:pPr>
        <w:rPr>
          <w:rFonts w:ascii="Cambria" w:hAnsi="Cambria"/>
          <w:lang w:eastAsia="ru-RU"/>
        </w:rPr>
      </w:pPr>
    </w:p>
    <w:p w:rsidR="00B062F0" w:rsidRPr="00BC33FA" w:rsidRDefault="00B062F0" w:rsidP="00B062F0">
      <w:pPr>
        <w:pStyle w:val="ConsPlusNonformat"/>
        <w:widowControl/>
        <w:spacing w:after="0"/>
        <w:ind w:right="-143"/>
        <w:jc w:val="left"/>
        <w:rPr>
          <w:rFonts w:ascii="Times New Roman" w:hAnsi="Times New Roman" w:cs="Times New Roman"/>
          <w:sz w:val="22"/>
          <w:szCs w:val="22"/>
        </w:rPr>
      </w:pPr>
      <w:r w:rsidRPr="00BC33FA">
        <w:rPr>
          <w:rFonts w:ascii="Times New Roman" w:hAnsi="Times New Roman" w:cs="Times New Roman"/>
          <w:sz w:val="22"/>
          <w:szCs w:val="22"/>
        </w:rPr>
        <w:t xml:space="preserve">Достоверность сведений в настоящем Информационном Отчёте подтверждаю и даю согласие </w:t>
      </w:r>
    </w:p>
    <w:p w:rsidR="00B062F0" w:rsidRPr="00BC33FA" w:rsidRDefault="00B062F0" w:rsidP="00B062F0">
      <w:pPr>
        <w:pStyle w:val="ConsPlusNonformat"/>
        <w:widowControl/>
        <w:spacing w:after="0"/>
        <w:ind w:right="-143"/>
        <w:jc w:val="left"/>
        <w:rPr>
          <w:rFonts w:ascii="Times New Roman" w:hAnsi="Times New Roman" w:cs="Times New Roman"/>
          <w:sz w:val="22"/>
          <w:szCs w:val="22"/>
        </w:rPr>
      </w:pPr>
      <w:r w:rsidRPr="00BC33FA">
        <w:rPr>
          <w:rFonts w:ascii="Times New Roman" w:hAnsi="Times New Roman" w:cs="Times New Roman"/>
          <w:sz w:val="22"/>
          <w:szCs w:val="22"/>
        </w:rPr>
        <w:t>на использование данной информации Управляющей компанией Технопарка.</w:t>
      </w: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i/>
          <w:sz w:val="22"/>
          <w:szCs w:val="22"/>
        </w:rPr>
      </w:pP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i/>
          <w:sz w:val="22"/>
          <w:szCs w:val="22"/>
        </w:rPr>
      </w:pP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i/>
          <w:sz w:val="22"/>
          <w:szCs w:val="22"/>
        </w:rPr>
      </w:pPr>
    </w:p>
    <w:p w:rsidR="00B062F0" w:rsidRPr="00C66339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i/>
          <w:sz w:val="22"/>
          <w:szCs w:val="22"/>
        </w:rPr>
      </w:pPr>
    </w:p>
    <w:p w:rsidR="00B062F0" w:rsidRPr="00BC33FA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B062F0" w:rsidRPr="00BC33FA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  <w:proofErr w:type="gramStart"/>
      <w:r w:rsidRPr="00BC33FA">
        <w:rPr>
          <w:rFonts w:ascii="Times New Roman" w:hAnsi="Times New Roman" w:cs="Times New Roman"/>
          <w:sz w:val="22"/>
          <w:szCs w:val="22"/>
        </w:rPr>
        <w:t>Руководитель:  _</w:t>
      </w:r>
      <w:proofErr w:type="gramEnd"/>
      <w:r w:rsidRPr="00BC33FA">
        <w:rPr>
          <w:rFonts w:ascii="Times New Roman" w:hAnsi="Times New Roman" w:cs="Times New Roman"/>
          <w:sz w:val="22"/>
          <w:szCs w:val="22"/>
        </w:rPr>
        <w:t>_____________________________________________ /____________________/</w:t>
      </w:r>
    </w:p>
    <w:p w:rsidR="00B062F0" w:rsidRPr="00BC33FA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16"/>
          <w:szCs w:val="16"/>
        </w:rPr>
      </w:pPr>
      <w:r w:rsidRPr="00BC33F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BC33FA">
        <w:rPr>
          <w:rFonts w:ascii="Times New Roman" w:hAnsi="Times New Roman" w:cs="Times New Roman"/>
          <w:sz w:val="16"/>
          <w:szCs w:val="16"/>
        </w:rPr>
        <w:t>ФИО                                                                                 подпись</w:t>
      </w: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</w:p>
    <w:p w:rsidR="00B062F0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</w:p>
    <w:p w:rsidR="00B062F0" w:rsidRPr="00BC33FA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  <w:r w:rsidRPr="00BC33FA">
        <w:rPr>
          <w:rFonts w:ascii="Times New Roman" w:hAnsi="Times New Roman" w:cs="Times New Roman"/>
          <w:sz w:val="22"/>
          <w:szCs w:val="22"/>
        </w:rPr>
        <w:t xml:space="preserve">    </w:t>
      </w:r>
      <w:r w:rsidRPr="00BC33FA">
        <w:rPr>
          <w:rFonts w:ascii="Times New Roman" w:hAnsi="Times New Roman" w:cs="Times New Roman"/>
          <w:sz w:val="22"/>
          <w:szCs w:val="22"/>
        </w:rPr>
        <w:tab/>
      </w:r>
      <w:r w:rsidRPr="00BC33FA">
        <w:rPr>
          <w:rFonts w:ascii="Times New Roman" w:hAnsi="Times New Roman" w:cs="Times New Roman"/>
          <w:sz w:val="22"/>
          <w:szCs w:val="22"/>
        </w:rPr>
        <w:tab/>
      </w:r>
      <w:r w:rsidRPr="00BC33FA">
        <w:rPr>
          <w:rFonts w:ascii="Times New Roman" w:hAnsi="Times New Roman" w:cs="Times New Roman"/>
          <w:sz w:val="22"/>
          <w:szCs w:val="22"/>
        </w:rPr>
        <w:tab/>
      </w:r>
      <w:r w:rsidRPr="00BC33FA">
        <w:rPr>
          <w:rFonts w:ascii="Times New Roman" w:hAnsi="Times New Roman" w:cs="Times New Roman"/>
          <w:sz w:val="22"/>
          <w:szCs w:val="22"/>
        </w:rPr>
        <w:tab/>
      </w:r>
      <w:r w:rsidRPr="00BC33FA">
        <w:rPr>
          <w:rFonts w:ascii="Times New Roman" w:hAnsi="Times New Roman" w:cs="Times New Roman"/>
          <w:sz w:val="22"/>
          <w:szCs w:val="22"/>
        </w:rPr>
        <w:tab/>
      </w:r>
      <w:r w:rsidRPr="00BC33FA">
        <w:rPr>
          <w:rFonts w:ascii="Times New Roman" w:hAnsi="Times New Roman" w:cs="Times New Roman"/>
          <w:sz w:val="22"/>
          <w:szCs w:val="22"/>
        </w:rPr>
        <w:tab/>
        <w:t xml:space="preserve">                           </w:t>
      </w:r>
    </w:p>
    <w:p w:rsidR="00B062F0" w:rsidRPr="002362BD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22"/>
          <w:szCs w:val="22"/>
        </w:rPr>
      </w:pPr>
      <w:r w:rsidRPr="00BC33FA">
        <w:rPr>
          <w:rFonts w:ascii="Times New Roman" w:hAnsi="Times New Roman" w:cs="Times New Roman"/>
          <w:sz w:val="22"/>
          <w:szCs w:val="22"/>
        </w:rPr>
        <w:t xml:space="preserve">Главный </w:t>
      </w:r>
      <w:proofErr w:type="gramStart"/>
      <w:r w:rsidRPr="00BC33FA">
        <w:rPr>
          <w:rFonts w:ascii="Times New Roman" w:hAnsi="Times New Roman" w:cs="Times New Roman"/>
          <w:sz w:val="22"/>
          <w:szCs w:val="22"/>
        </w:rPr>
        <w:t xml:space="preserve">бухгалтер:  </w:t>
      </w:r>
      <w:r w:rsidRPr="002362BD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2362BD">
        <w:rPr>
          <w:rFonts w:ascii="Times New Roman" w:hAnsi="Times New Roman" w:cs="Times New Roman"/>
          <w:sz w:val="22"/>
          <w:szCs w:val="22"/>
        </w:rPr>
        <w:t>___________________________________ ____ /____________________/</w:t>
      </w:r>
    </w:p>
    <w:p w:rsidR="00B062F0" w:rsidRPr="00BC33FA" w:rsidRDefault="00B062F0" w:rsidP="00B062F0">
      <w:pPr>
        <w:pStyle w:val="ConsPlusNonformat"/>
        <w:widowControl/>
        <w:spacing w:after="0"/>
        <w:ind w:right="-387"/>
        <w:jc w:val="left"/>
        <w:rPr>
          <w:rFonts w:ascii="Times New Roman" w:hAnsi="Times New Roman" w:cs="Times New Roman"/>
          <w:sz w:val="16"/>
          <w:szCs w:val="16"/>
        </w:rPr>
      </w:pPr>
      <w:r w:rsidRPr="00BC33F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BC33FA">
        <w:rPr>
          <w:rFonts w:ascii="Times New Roman" w:hAnsi="Times New Roman" w:cs="Times New Roman"/>
          <w:sz w:val="16"/>
          <w:szCs w:val="16"/>
        </w:rPr>
        <w:t>ФИО                                                                           подпись</w:t>
      </w:r>
    </w:p>
    <w:p w:rsidR="00B062F0" w:rsidRPr="00BC33FA" w:rsidRDefault="00B062F0" w:rsidP="00B062F0">
      <w:pPr>
        <w:pBdr>
          <w:bottom w:val="single" w:sz="12" w:space="1" w:color="auto"/>
        </w:pBdr>
        <w:spacing w:line="240" w:lineRule="auto"/>
        <w:rPr>
          <w:sz w:val="20"/>
          <w:szCs w:val="20"/>
          <w:lang w:eastAsia="ru-RU"/>
        </w:rPr>
      </w:pPr>
    </w:p>
    <w:p w:rsidR="00B062F0" w:rsidRPr="00BC33FA" w:rsidRDefault="00B062F0" w:rsidP="00B062F0">
      <w:pPr>
        <w:spacing w:line="240" w:lineRule="auto"/>
        <w:jc w:val="center"/>
        <w:rPr>
          <w:sz w:val="20"/>
          <w:szCs w:val="20"/>
          <w:lang w:eastAsia="ru-RU"/>
        </w:rPr>
      </w:pPr>
    </w:p>
    <w:p w:rsidR="00B062F0" w:rsidRPr="00BC33FA" w:rsidRDefault="00B062F0" w:rsidP="00B062F0">
      <w:pPr>
        <w:tabs>
          <w:tab w:val="left" w:pos="426"/>
        </w:tabs>
        <w:spacing w:line="240" w:lineRule="auto"/>
        <w:jc w:val="center"/>
        <w:rPr>
          <w:b/>
        </w:rPr>
      </w:pPr>
    </w:p>
    <w:sectPr w:rsidR="00B062F0" w:rsidRPr="00BC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taBookC">
    <w:altName w:val="Arial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5C7F"/>
    <w:multiLevelType w:val="hybridMultilevel"/>
    <w:tmpl w:val="7814FB50"/>
    <w:lvl w:ilvl="0" w:tplc="B3E4D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6626"/>
    <w:multiLevelType w:val="hybridMultilevel"/>
    <w:tmpl w:val="1CD0D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43935"/>
    <w:multiLevelType w:val="hybridMultilevel"/>
    <w:tmpl w:val="A2A411D0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388C0FA7"/>
    <w:multiLevelType w:val="hybridMultilevel"/>
    <w:tmpl w:val="3C5C081A"/>
    <w:lvl w:ilvl="0" w:tplc="87345A44">
      <w:start w:val="2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F127F"/>
    <w:multiLevelType w:val="hybridMultilevel"/>
    <w:tmpl w:val="42AC0A98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CD"/>
    <w:rsid w:val="004940FF"/>
    <w:rsid w:val="00634ECD"/>
    <w:rsid w:val="00962591"/>
    <w:rsid w:val="009D0733"/>
    <w:rsid w:val="00B062F0"/>
    <w:rsid w:val="00C5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4E06"/>
  <w15:chartTrackingRefBased/>
  <w15:docId w15:val="{EED1F955-A87F-46E5-BB9F-AEB30B5C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2F0"/>
    <w:pPr>
      <w:spacing w:after="0" w:line="276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62F0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062F0"/>
    <w:pPr>
      <w:ind w:left="720"/>
      <w:contextualSpacing/>
      <w:jc w:val="both"/>
    </w:pPr>
    <w:rPr>
      <w:rFonts w:eastAsia="Times New Roman"/>
    </w:rPr>
  </w:style>
  <w:style w:type="paragraph" w:customStyle="1" w:styleId="copyright-info">
    <w:name w:val="copyright-info"/>
    <w:basedOn w:val="a"/>
    <w:rsid w:val="00B062F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B062F0"/>
    <w:pPr>
      <w:spacing w:after="120" w:line="480" w:lineRule="auto"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B062F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Абзац списка1"/>
    <w:basedOn w:val="a"/>
    <w:rsid w:val="00B062F0"/>
    <w:pPr>
      <w:spacing w:line="240" w:lineRule="auto"/>
      <w:ind w:left="720"/>
      <w:contextualSpacing/>
    </w:pPr>
    <w:rPr>
      <w:rFonts w:eastAsia="MetaBookC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 Илья Юрьевич</dc:creator>
  <cp:keywords/>
  <dc:description/>
  <cp:lastModifiedBy>Арльт Анна Андреевна</cp:lastModifiedBy>
  <cp:revision>3</cp:revision>
  <dcterms:created xsi:type="dcterms:W3CDTF">2024-04-01T02:16:00Z</dcterms:created>
  <dcterms:modified xsi:type="dcterms:W3CDTF">2025-11-28T06:35:00Z</dcterms:modified>
</cp:coreProperties>
</file>